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D1" w:rsidRDefault="00D35AD1" w:rsidP="00A60477">
      <w:pPr>
        <w:jc w:val="center"/>
        <w:rPr>
          <w:b/>
        </w:rPr>
      </w:pPr>
      <w:r>
        <w:rPr>
          <w:b/>
        </w:rPr>
        <w:t>Анализ показателей демографического развития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5278"/>
        <w:gridCol w:w="851"/>
        <w:gridCol w:w="930"/>
        <w:gridCol w:w="62"/>
        <w:gridCol w:w="850"/>
        <w:gridCol w:w="958"/>
      </w:tblGrid>
      <w:tr w:rsidR="00D35AD1" w:rsidTr="00903BFE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D1" w:rsidRDefault="00D35A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№ </w:t>
            </w:r>
            <w:proofErr w:type="spellStart"/>
            <w:proofErr w:type="gramStart"/>
            <w:r>
              <w:rPr>
                <w:color w:val="333333"/>
              </w:rPr>
              <w:t>п</w:t>
            </w:r>
            <w:proofErr w:type="spellEnd"/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5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AD1" w:rsidRDefault="00D35AD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Наименование показателя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D1" w:rsidRDefault="00D35AD1">
            <w:pPr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color w:val="333333"/>
              </w:rPr>
            </w:pPr>
            <w:r>
              <w:rPr>
                <w:rStyle w:val="a3"/>
                <w:color w:val="333333"/>
              </w:rPr>
              <w:t>Величина показателя</w:t>
            </w:r>
          </w:p>
          <w:p w:rsidR="00D35AD1" w:rsidRDefault="00D35A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658A9" w:rsidTr="00903BFE"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rPr>
                <w:color w:val="333333"/>
              </w:rPr>
            </w:pPr>
          </w:p>
        </w:tc>
        <w:tc>
          <w:tcPr>
            <w:tcW w:w="5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rPr>
                <w:color w:val="33333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2015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Динамика</w:t>
            </w:r>
          </w:p>
          <w:p w:rsidR="005658A9" w:rsidRDefault="005658A9" w:rsidP="00363D0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(+ -)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Общая численность населения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48600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48727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48727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Мужского населения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22714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22779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22779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Женского населения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25886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25948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25948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Женского населения фертильного возраста (человек)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10930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Детское население  в возрасте от 0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10169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10169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Работающие граждане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9206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Население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26798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26358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26358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Население старше трудоспособного возраста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12781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13144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13144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Число </w:t>
            </w:r>
            <w:proofErr w:type="gramStart"/>
            <w:r>
              <w:rPr>
                <w:color w:val="333333"/>
              </w:rPr>
              <w:t>родившихся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-50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Рождаемость на 1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9,6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-1,0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 xml:space="preserve">Число </w:t>
            </w:r>
            <w:proofErr w:type="gramStart"/>
            <w:r>
              <w:rPr>
                <w:color w:val="333333"/>
              </w:rPr>
              <w:t>умерших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681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-15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Общая смертность населения на 1 тыс.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-0,3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Естественный прирост (убыль)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-160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-211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-246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Естественный прирост (убыль) населения на 1 тыс. нас.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-4,4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-5,1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-0,7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Материнская смертность (число случаев)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Младенческая смертность (число умерших детей в возрасте до года)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903B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-2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 xml:space="preserve">Младенческая смертность  (на 1000 </w:t>
            </w:r>
            <w:proofErr w:type="gramStart"/>
            <w:r>
              <w:rPr>
                <w:color w:val="333333"/>
              </w:rPr>
              <w:t>родившихся</w:t>
            </w:r>
            <w:proofErr w:type="gramEnd"/>
            <w:r>
              <w:rPr>
                <w:color w:val="333333"/>
              </w:rPr>
              <w:t xml:space="preserve"> живыми)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8,5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Детская смертность в возрасте от 0 до 17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78,7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-19,7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болезней системы кровообращения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541,5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669,0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654,7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14,3</w:t>
            </w:r>
          </w:p>
        </w:tc>
      </w:tr>
      <w:tr w:rsidR="005658A9" w:rsidTr="00903BFE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злокачественных новообразований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196,3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205,2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658A9" w:rsidTr="005658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дорожно-транспортных происшествий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4,1</w:t>
            </w:r>
          </w:p>
        </w:tc>
      </w:tr>
      <w:tr w:rsidR="005658A9" w:rsidTr="005658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rPr>
                <w:color w:val="333333"/>
              </w:rPr>
            </w:pPr>
            <w:r>
              <w:rPr>
                <w:color w:val="333333"/>
              </w:rPr>
              <w:t>Смертность от туберкулеза (на 100 тыс. населения)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6,1</w:t>
            </w:r>
          </w:p>
        </w:tc>
      </w:tr>
      <w:tr w:rsidR="005658A9" w:rsidTr="005658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jc w:val="center"/>
            </w:pPr>
            <w:r>
              <w:lastRenderedPageBreak/>
              <w:t>23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363D0F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 xml:space="preserve">Смертность от внешних причин травм (утоплений и </w:t>
            </w:r>
            <w:proofErr w:type="spellStart"/>
            <w:r>
              <w:rPr>
                <w:color w:val="333333"/>
              </w:rPr>
              <w:t>самоповешений</w:t>
            </w:r>
            <w:proofErr w:type="spellEnd"/>
            <w:r>
              <w:rPr>
                <w:color w:val="333333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4A29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5658A9" w:rsidTr="005658A9">
        <w:trPr>
          <w:trHeight w:val="114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jc w:val="center"/>
            </w:pPr>
            <w:r>
              <w:t>24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363D0F">
            <w:pPr>
              <w:spacing w:after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color w:val="333333"/>
              </w:rPr>
              <w:t xml:space="preserve">Смертность в трудоспособном возрасте (на 100 тыс. соответствующего населения) </w:t>
            </w:r>
          </w:p>
          <w:p w:rsidR="005658A9" w:rsidRDefault="005658A9" w:rsidP="00363D0F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в т.ч. от трех основных причин (на 100 тыс. соотв. населения):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537,9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485,6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5658A9" w:rsidRDefault="005658A9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5658A9" w:rsidRDefault="005658A9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5658A9" w:rsidRDefault="005658A9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409,7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rPr>
                <w:rFonts w:ascii="Times New Roman" w:eastAsia="Times New Roman" w:hAnsi="Times New Roman" w:cs="Times New Roman"/>
              </w:rPr>
            </w:pPr>
          </w:p>
          <w:p w:rsidR="005658A9" w:rsidRDefault="005658A9">
            <w:pPr>
              <w:jc w:val="center"/>
            </w:pPr>
          </w:p>
          <w:p w:rsidR="005658A9" w:rsidRDefault="005658A9">
            <w:pPr>
              <w:jc w:val="center"/>
            </w:pPr>
            <w:r>
              <w:t>75,9</w:t>
            </w:r>
          </w:p>
        </w:tc>
      </w:tr>
      <w:tr w:rsidR="005658A9" w:rsidTr="005658A9">
        <w:trPr>
          <w:trHeight w:val="390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363D0F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- новообразования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 xml:space="preserve">  81,6</w:t>
            </w:r>
          </w:p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87,3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75,9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Pr="005A1CCE" w:rsidRDefault="005658A9" w:rsidP="0032517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14,4</w:t>
            </w:r>
          </w:p>
        </w:tc>
      </w:tr>
      <w:tr w:rsidR="005658A9" w:rsidTr="005658A9">
        <w:trPr>
          <w:trHeight w:val="56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363D0F">
            <w:pPr>
              <w:spacing w:after="0"/>
              <w:rPr>
                <w:color w:val="333333"/>
              </w:rPr>
            </w:pPr>
            <w:r>
              <w:rPr>
                <w:color w:val="333333"/>
              </w:rPr>
              <w:t>- болезни системы кровообращения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136,6</w:t>
            </w:r>
          </w:p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151,8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Pr="005A1CCE" w:rsidRDefault="005658A9" w:rsidP="0032517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-15,2</w:t>
            </w:r>
          </w:p>
        </w:tc>
      </w:tr>
      <w:tr w:rsidR="005658A9" w:rsidTr="005658A9">
        <w:trPr>
          <w:trHeight w:val="660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A9" w:rsidRDefault="005658A9">
            <w:pPr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- травмы и отравления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129,8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110,0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 w:rsidP="003251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72,1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Pr="005A1CCE" w:rsidRDefault="005658A9" w:rsidP="0032517C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37,9</w:t>
            </w:r>
          </w:p>
        </w:tc>
      </w:tr>
      <w:tr w:rsidR="005658A9" w:rsidTr="005658A9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A9" w:rsidRDefault="005658A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t>25</w:t>
            </w:r>
          </w:p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A60477">
            <w:pPr>
              <w:widowControl w:val="0"/>
              <w:autoSpaceDE w:val="0"/>
              <w:autoSpaceDN w:val="0"/>
              <w:adjustRightInd w:val="0"/>
              <w:spacing w:after="0"/>
              <w:rPr>
                <w:color w:val="333333"/>
              </w:rPr>
            </w:pPr>
            <w:r>
              <w:rPr>
                <w:color w:val="333333"/>
              </w:rPr>
              <w:t>Число умерших от предотвратимых причин в возрасте 5-64 года (на 100 тыс. нас</w:t>
            </w:r>
            <w:proofErr w:type="gramStart"/>
            <w:r>
              <w:rPr>
                <w:color w:val="333333"/>
              </w:rPr>
              <w:t>.</w:t>
            </w:r>
            <w:proofErr w:type="gramEnd"/>
            <w:r>
              <w:rPr>
                <w:color w:val="333333"/>
              </w:rPr>
              <w:t xml:space="preserve"> </w:t>
            </w:r>
            <w:proofErr w:type="gramStart"/>
            <w:r>
              <w:rPr>
                <w:color w:val="333333"/>
              </w:rPr>
              <w:t>с</w:t>
            </w:r>
            <w:proofErr w:type="gramEnd"/>
            <w:r>
              <w:rPr>
                <w:color w:val="333333"/>
              </w:rPr>
              <w:t>оответствующего возраста)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 w:rsidP="00FE63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237,2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8A9" w:rsidRDefault="005658A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-6,1</w:t>
            </w:r>
          </w:p>
        </w:tc>
      </w:tr>
    </w:tbl>
    <w:p w:rsidR="0070600C" w:rsidRDefault="0070600C"/>
    <w:sectPr w:rsidR="0070600C" w:rsidSect="0070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AD1"/>
    <w:rsid w:val="0032517C"/>
    <w:rsid w:val="00363D0F"/>
    <w:rsid w:val="004A293E"/>
    <w:rsid w:val="005658A9"/>
    <w:rsid w:val="005A1CCE"/>
    <w:rsid w:val="0070600C"/>
    <w:rsid w:val="007D1D0C"/>
    <w:rsid w:val="00903BFE"/>
    <w:rsid w:val="00A60477"/>
    <w:rsid w:val="00AA790F"/>
    <w:rsid w:val="00B6186C"/>
    <w:rsid w:val="00D35AD1"/>
    <w:rsid w:val="00E0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35A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Приёмная</cp:lastModifiedBy>
  <cp:revision>2</cp:revision>
  <cp:lastPrinted>2017-01-25T11:34:00Z</cp:lastPrinted>
  <dcterms:created xsi:type="dcterms:W3CDTF">2018-08-28T07:53:00Z</dcterms:created>
  <dcterms:modified xsi:type="dcterms:W3CDTF">2018-08-28T07:53:00Z</dcterms:modified>
</cp:coreProperties>
</file>